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4"/>
        <w:gridCol w:w="1660"/>
        <w:gridCol w:w="4581"/>
      </w:tblGrid>
      <w:tr w:rsidR="00B83E8C" w:rsidRPr="001A202A" w14:paraId="15569CFA" w14:textId="77777777" w:rsidTr="00CE2ABB">
        <w:trPr>
          <w:trHeight w:val="1447"/>
        </w:trPr>
        <w:tc>
          <w:tcPr>
            <w:tcW w:w="4104" w:type="dxa"/>
          </w:tcPr>
          <w:p w14:paraId="383C05B4" w14:textId="77777777"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 xml:space="preserve">Собрание </w:t>
            </w:r>
          </w:p>
          <w:p w14:paraId="71B39AA3" w14:textId="77777777"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>депутатов Лазаревского сельского муниципального образования</w:t>
            </w:r>
          </w:p>
          <w:p w14:paraId="12404DAA" w14:textId="77777777" w:rsidR="00B83E8C" w:rsidRPr="001A202A" w:rsidRDefault="00B83E8C" w:rsidP="00CE2ABB">
            <w:pPr>
              <w:jc w:val="center"/>
              <w:rPr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14:paraId="47F01C58" w14:textId="0A8F411C" w:rsidR="00B83E8C" w:rsidRPr="001A202A" w:rsidRDefault="00B83E8C" w:rsidP="00CE2A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CEFFE6" wp14:editId="1AE2D197">
                  <wp:extent cx="8477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617C2E8A" w14:textId="77777777"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02A">
              <w:rPr>
                <w:b/>
                <w:sz w:val="28"/>
                <w:szCs w:val="28"/>
              </w:rPr>
              <w:t>Хальмг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Тан</w:t>
            </w:r>
            <w:r w:rsidRPr="001A202A">
              <w:rPr>
                <w:b/>
                <w:sz w:val="28"/>
                <w:szCs w:val="28"/>
                <w:lang w:val="en-US"/>
              </w:rPr>
              <w:t>h</w:t>
            </w:r>
            <w:r w:rsidRPr="001A202A">
              <w:rPr>
                <w:b/>
                <w:sz w:val="28"/>
                <w:szCs w:val="28"/>
              </w:rPr>
              <w:t>чин</w:t>
            </w:r>
          </w:p>
          <w:p w14:paraId="7412446A" w14:textId="77777777"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02A">
              <w:rPr>
                <w:b/>
                <w:sz w:val="28"/>
                <w:szCs w:val="28"/>
              </w:rPr>
              <w:t>Лазаревск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селана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02A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A202A">
              <w:rPr>
                <w:b/>
                <w:sz w:val="28"/>
                <w:szCs w:val="28"/>
              </w:rPr>
              <w:t>бурдэцин</w:t>
            </w:r>
            <w:proofErr w:type="spellEnd"/>
            <w:proofErr w:type="gram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хург</w:t>
            </w:r>
            <w:proofErr w:type="spellEnd"/>
          </w:p>
          <w:p w14:paraId="7BD78001" w14:textId="77777777"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6D0EAFA" w14:textId="77777777" w:rsidR="00B83E8C" w:rsidRDefault="00B83E8C" w:rsidP="00B83E8C">
      <w:pPr>
        <w:pBdr>
          <w:bottom w:val="single" w:sz="12" w:space="1" w:color="auto"/>
        </w:pBdr>
        <w:jc w:val="center"/>
        <w:rPr>
          <w:sz w:val="22"/>
          <w:szCs w:val="22"/>
          <w:lang w:eastAsia="x-none"/>
        </w:rPr>
      </w:pPr>
    </w:p>
    <w:p w14:paraId="07D34F97" w14:textId="3A66B1C2" w:rsidR="00B83E8C" w:rsidRPr="001A202A" w:rsidRDefault="00B83E8C" w:rsidP="00B83E8C">
      <w:pPr>
        <w:pBdr>
          <w:bottom w:val="single" w:sz="12" w:space="1" w:color="auto"/>
        </w:pBdr>
        <w:jc w:val="center"/>
        <w:rPr>
          <w:sz w:val="22"/>
          <w:szCs w:val="22"/>
          <w:lang w:val="x-none" w:eastAsia="x-none"/>
        </w:rPr>
      </w:pPr>
      <w:r w:rsidRPr="001A202A">
        <w:rPr>
          <w:sz w:val="22"/>
          <w:szCs w:val="22"/>
          <w:lang w:val="x-none" w:eastAsia="x-none"/>
        </w:rPr>
        <w:t xml:space="preserve">359051  Республика Калмыкия, Городовиковский район, п. </w:t>
      </w:r>
      <w:proofErr w:type="spellStart"/>
      <w:r w:rsidRPr="001A202A">
        <w:rPr>
          <w:sz w:val="22"/>
          <w:szCs w:val="22"/>
          <w:lang w:val="x-none" w:eastAsia="x-none"/>
        </w:rPr>
        <w:t>Лазаревский</w:t>
      </w:r>
      <w:proofErr w:type="spellEnd"/>
      <w:r w:rsidRPr="001A202A">
        <w:rPr>
          <w:sz w:val="22"/>
          <w:szCs w:val="22"/>
          <w:lang w:val="x-none" w:eastAsia="x-none"/>
        </w:rPr>
        <w:t xml:space="preserve">, </w:t>
      </w:r>
      <w:proofErr w:type="spellStart"/>
      <w:r w:rsidRPr="001A202A">
        <w:rPr>
          <w:sz w:val="22"/>
          <w:szCs w:val="22"/>
          <w:lang w:val="x-none" w:eastAsia="x-none"/>
        </w:rPr>
        <w:t>ул.Техническая</w:t>
      </w:r>
      <w:proofErr w:type="spellEnd"/>
      <w:r w:rsidRPr="001A202A">
        <w:rPr>
          <w:sz w:val="22"/>
          <w:szCs w:val="22"/>
          <w:lang w:val="x-none" w:eastAsia="x-none"/>
        </w:rPr>
        <w:t xml:space="preserve"> 11,</w:t>
      </w:r>
      <w:r>
        <w:rPr>
          <w:sz w:val="22"/>
          <w:szCs w:val="22"/>
          <w:lang w:eastAsia="x-none"/>
        </w:rPr>
        <w:t xml:space="preserve">              </w:t>
      </w:r>
      <w:r w:rsidR="00891921">
        <w:rPr>
          <w:sz w:val="22"/>
          <w:szCs w:val="22"/>
          <w:lang w:eastAsia="x-none"/>
        </w:rPr>
        <w:t xml:space="preserve">           </w:t>
      </w:r>
      <w:r w:rsidRPr="001A202A">
        <w:rPr>
          <w:sz w:val="22"/>
          <w:szCs w:val="22"/>
          <w:lang w:val="x-none" w:eastAsia="x-none"/>
        </w:rPr>
        <w:t>т. 9-92-45</w:t>
      </w:r>
      <w:r>
        <w:rPr>
          <w:sz w:val="22"/>
          <w:szCs w:val="22"/>
          <w:lang w:eastAsia="x-none"/>
        </w:rPr>
        <w:t xml:space="preserve"> </w:t>
      </w:r>
      <w:r w:rsidRPr="001A202A">
        <w:rPr>
          <w:lang w:val="en-US" w:eastAsia="x-none"/>
        </w:rPr>
        <w:t>E</w:t>
      </w:r>
      <w:r w:rsidRPr="001A202A">
        <w:rPr>
          <w:lang w:eastAsia="x-none"/>
        </w:rPr>
        <w:t>-</w:t>
      </w:r>
      <w:r w:rsidRPr="001A202A">
        <w:rPr>
          <w:lang w:val="en-US" w:eastAsia="x-none"/>
        </w:rPr>
        <w:t>mail</w:t>
      </w:r>
      <w:r w:rsidRPr="001A202A">
        <w:rPr>
          <w:lang w:eastAsia="x-none"/>
        </w:rPr>
        <w:t xml:space="preserve">: </w:t>
      </w:r>
      <w:hyperlink r:id="rId6" w:history="1">
        <w:r w:rsidRPr="001A202A">
          <w:rPr>
            <w:color w:val="0000FF"/>
            <w:u w:val="single"/>
            <w:lang w:val="en-US" w:eastAsia="x-none"/>
          </w:rPr>
          <w:t>lasarewsmork</w:t>
        </w:r>
        <w:r w:rsidRPr="001A202A">
          <w:rPr>
            <w:color w:val="0000FF"/>
            <w:u w:val="single"/>
            <w:lang w:eastAsia="x-none"/>
          </w:rPr>
          <w:t>@</w:t>
        </w:r>
        <w:r w:rsidRPr="001A202A">
          <w:rPr>
            <w:color w:val="0000FF"/>
            <w:u w:val="single"/>
            <w:lang w:val="en-US" w:eastAsia="x-none"/>
          </w:rPr>
          <w:t>rambler</w:t>
        </w:r>
        <w:r w:rsidRPr="001A202A">
          <w:rPr>
            <w:color w:val="0000FF"/>
            <w:u w:val="single"/>
            <w:lang w:eastAsia="x-none"/>
          </w:rPr>
          <w:t>.</w:t>
        </w:r>
        <w:proofErr w:type="spellStart"/>
        <w:r w:rsidRPr="001A202A">
          <w:rPr>
            <w:color w:val="0000FF"/>
            <w:u w:val="single"/>
            <w:lang w:val="en-US" w:eastAsia="x-none"/>
          </w:rPr>
          <w:t>ru</w:t>
        </w:r>
        <w:proofErr w:type="spellEnd"/>
      </w:hyperlink>
    </w:p>
    <w:p w14:paraId="50A1145E" w14:textId="77777777" w:rsidR="00B83E8C" w:rsidRPr="001A202A" w:rsidRDefault="00B83E8C" w:rsidP="00B83E8C">
      <w:pPr>
        <w:jc w:val="both"/>
        <w:rPr>
          <w:sz w:val="28"/>
          <w:szCs w:val="28"/>
        </w:rPr>
      </w:pPr>
    </w:p>
    <w:p w14:paraId="4E97430C" w14:textId="3B9EE209" w:rsidR="00B83E8C" w:rsidRPr="001A202A" w:rsidRDefault="00B83E8C" w:rsidP="00B83E8C">
      <w:pPr>
        <w:jc w:val="both"/>
      </w:pPr>
      <w:r w:rsidRPr="00F161B0">
        <w:rPr>
          <w:sz w:val="28"/>
          <w:szCs w:val="28"/>
        </w:rPr>
        <w:t xml:space="preserve">от </w:t>
      </w:r>
      <w:r w:rsidR="00891921">
        <w:rPr>
          <w:sz w:val="28"/>
          <w:szCs w:val="28"/>
        </w:rPr>
        <w:t>23</w:t>
      </w:r>
      <w:r w:rsidR="009773E9">
        <w:rPr>
          <w:sz w:val="28"/>
          <w:szCs w:val="28"/>
        </w:rPr>
        <w:t xml:space="preserve"> ноября </w:t>
      </w:r>
      <w:r w:rsidRPr="00F161B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919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61B0">
        <w:rPr>
          <w:sz w:val="28"/>
          <w:szCs w:val="28"/>
        </w:rPr>
        <w:t xml:space="preserve">г.                      </w:t>
      </w:r>
      <w:proofErr w:type="gramStart"/>
      <w:r w:rsidRPr="0054005F">
        <w:rPr>
          <w:bCs/>
          <w:sz w:val="28"/>
          <w:szCs w:val="28"/>
        </w:rPr>
        <w:t>РЕШЕНИЕ  №</w:t>
      </w:r>
      <w:proofErr w:type="gramEnd"/>
      <w:r w:rsidRPr="0054005F">
        <w:rPr>
          <w:bCs/>
          <w:sz w:val="28"/>
          <w:szCs w:val="28"/>
        </w:rPr>
        <w:t xml:space="preserve"> </w:t>
      </w:r>
      <w:r w:rsidR="00811746">
        <w:rPr>
          <w:bCs/>
          <w:sz w:val="28"/>
          <w:szCs w:val="28"/>
        </w:rPr>
        <w:t>30</w:t>
      </w:r>
      <w:r w:rsidRPr="001A202A">
        <w:rPr>
          <w:sz w:val="28"/>
          <w:szCs w:val="28"/>
        </w:rPr>
        <w:t xml:space="preserve">                           </w:t>
      </w:r>
      <w:proofErr w:type="spellStart"/>
      <w:r w:rsidRPr="001A202A">
        <w:rPr>
          <w:sz w:val="28"/>
          <w:szCs w:val="28"/>
        </w:rPr>
        <w:t>п.Лазаревский</w:t>
      </w:r>
      <w:proofErr w:type="spellEnd"/>
      <w:r w:rsidRPr="001A202A">
        <w:rPr>
          <w:sz w:val="28"/>
          <w:szCs w:val="28"/>
        </w:rPr>
        <w:t xml:space="preserve">                                                  </w:t>
      </w:r>
    </w:p>
    <w:p w14:paraId="1BF40897" w14:textId="77777777" w:rsidR="00B83E8C" w:rsidRPr="00642F39" w:rsidRDefault="00B83E8C" w:rsidP="00B83E8C">
      <w:pPr>
        <w:rPr>
          <w:bCs/>
          <w:sz w:val="28"/>
          <w:szCs w:val="28"/>
        </w:rPr>
      </w:pPr>
    </w:p>
    <w:p w14:paraId="475073F9" w14:textId="071F33DA" w:rsidR="00811746" w:rsidRDefault="00B83E8C" w:rsidP="00811746">
      <w:pPr>
        <w:ind w:firstLine="720"/>
        <w:jc w:val="right"/>
        <w:rPr>
          <w:bCs/>
          <w:sz w:val="28"/>
          <w:szCs w:val="28"/>
        </w:rPr>
      </w:pPr>
      <w:r w:rsidRPr="00642F39">
        <w:rPr>
          <w:bCs/>
          <w:sz w:val="28"/>
          <w:szCs w:val="28"/>
        </w:rPr>
        <w:t xml:space="preserve">                                                                         </w:t>
      </w:r>
      <w:r w:rsidR="00811746">
        <w:rPr>
          <w:bCs/>
          <w:sz w:val="28"/>
          <w:szCs w:val="28"/>
        </w:rPr>
        <w:t>О внесении изменений и</w:t>
      </w:r>
      <w:r w:rsidR="00811746" w:rsidRPr="00811746">
        <w:rPr>
          <w:bCs/>
          <w:sz w:val="28"/>
          <w:szCs w:val="28"/>
        </w:rPr>
        <w:t xml:space="preserve"> </w:t>
      </w:r>
      <w:proofErr w:type="gramStart"/>
      <w:r w:rsidR="00811746">
        <w:rPr>
          <w:bCs/>
          <w:sz w:val="28"/>
          <w:szCs w:val="28"/>
        </w:rPr>
        <w:t>дополнений</w:t>
      </w:r>
      <w:r w:rsidR="00811746">
        <w:rPr>
          <w:bCs/>
          <w:sz w:val="28"/>
          <w:szCs w:val="28"/>
        </w:rPr>
        <w:t xml:space="preserve">  в</w:t>
      </w:r>
      <w:proofErr w:type="gramEnd"/>
      <w:r w:rsidR="00811746">
        <w:rPr>
          <w:bCs/>
          <w:sz w:val="28"/>
          <w:szCs w:val="28"/>
        </w:rPr>
        <w:t xml:space="preserve"> Решение СД ЛСМО РК №13</w:t>
      </w:r>
    </w:p>
    <w:p w14:paraId="7BFA4B8A" w14:textId="7FC518AC" w:rsidR="00B83E8C" w:rsidRPr="00642F39" w:rsidRDefault="00811746" w:rsidP="00811746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20.11.2020г.</w:t>
      </w:r>
      <w:r w:rsidR="00B83E8C" w:rsidRPr="00642F39">
        <w:rPr>
          <w:bCs/>
          <w:sz w:val="28"/>
          <w:szCs w:val="28"/>
        </w:rPr>
        <w:t>«</w:t>
      </w:r>
      <w:proofErr w:type="gramStart"/>
      <w:r w:rsidR="00B83E8C" w:rsidRPr="00642F39">
        <w:rPr>
          <w:bCs/>
          <w:sz w:val="28"/>
          <w:szCs w:val="28"/>
        </w:rPr>
        <w:t xml:space="preserve">О </w:t>
      </w:r>
      <w:r w:rsidR="00B83E8C">
        <w:rPr>
          <w:bCs/>
          <w:sz w:val="28"/>
          <w:szCs w:val="28"/>
        </w:rPr>
        <w:t xml:space="preserve"> </w:t>
      </w:r>
      <w:r w:rsidR="00B83E8C" w:rsidRPr="00642F39">
        <w:rPr>
          <w:bCs/>
          <w:sz w:val="28"/>
          <w:szCs w:val="28"/>
        </w:rPr>
        <w:t>земельном</w:t>
      </w:r>
      <w:proofErr w:type="gramEnd"/>
      <w:r w:rsidR="00B83E8C" w:rsidRPr="00642F39">
        <w:rPr>
          <w:bCs/>
          <w:sz w:val="28"/>
          <w:szCs w:val="28"/>
        </w:rPr>
        <w:t xml:space="preserve"> налоге» </w:t>
      </w:r>
    </w:p>
    <w:p w14:paraId="4C30E04C" w14:textId="77777777" w:rsidR="00B83E8C" w:rsidRPr="00642F39" w:rsidRDefault="00B83E8C" w:rsidP="00B83E8C">
      <w:pPr>
        <w:ind w:firstLine="720"/>
        <w:jc w:val="center"/>
        <w:rPr>
          <w:bCs/>
          <w:sz w:val="28"/>
          <w:szCs w:val="28"/>
        </w:rPr>
      </w:pPr>
    </w:p>
    <w:p w14:paraId="0A19A47F" w14:textId="77777777" w:rsidR="00B83E8C" w:rsidRPr="00380FB9" w:rsidRDefault="00B83E8C" w:rsidP="00B83E8C">
      <w:pPr>
        <w:ind w:firstLine="708"/>
        <w:jc w:val="both"/>
        <w:rPr>
          <w:sz w:val="28"/>
          <w:szCs w:val="28"/>
        </w:rPr>
      </w:pPr>
      <w:r w:rsidRPr="00642F39">
        <w:rPr>
          <w:sz w:val="28"/>
          <w:szCs w:val="28"/>
        </w:rPr>
        <w:t xml:space="preserve">В соответствии </w:t>
      </w:r>
      <w:proofErr w:type="gramStart"/>
      <w:r w:rsidRPr="00642F39">
        <w:rPr>
          <w:sz w:val="28"/>
          <w:szCs w:val="28"/>
        </w:rPr>
        <w:t>с  главой</w:t>
      </w:r>
      <w:proofErr w:type="gramEnd"/>
      <w:r w:rsidRPr="00642F39">
        <w:rPr>
          <w:sz w:val="28"/>
          <w:szCs w:val="28"/>
        </w:rPr>
        <w:t xml:space="preserve"> 31 Налогового кодекса Российской Федерации</w:t>
      </w:r>
      <w:r>
        <w:rPr>
          <w:sz w:val="28"/>
          <w:szCs w:val="28"/>
        </w:rPr>
        <w:t xml:space="preserve">, </w:t>
      </w:r>
      <w:r w:rsidRPr="0064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 от 6 октября 2003 года №131-ФЗ «Об общих принципах  организации  местного самоуправления  в Российской Федерации»,  </w:t>
      </w:r>
      <w:r w:rsidRPr="00642F3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Лазаревского</w:t>
      </w:r>
      <w:r w:rsidRPr="00642F39">
        <w:rPr>
          <w:sz w:val="28"/>
          <w:szCs w:val="28"/>
        </w:rPr>
        <w:t xml:space="preserve"> сельского муниципального образования Республики Калмыкия  Собрание депутатов </w:t>
      </w:r>
      <w:r>
        <w:rPr>
          <w:sz w:val="28"/>
          <w:szCs w:val="28"/>
        </w:rPr>
        <w:t>Лазаревского</w:t>
      </w:r>
      <w:r w:rsidRPr="00642F39">
        <w:rPr>
          <w:sz w:val="28"/>
          <w:szCs w:val="28"/>
        </w:rPr>
        <w:t xml:space="preserve"> сельского  муниципального образования  </w:t>
      </w:r>
      <w:r w:rsidRPr="00380FB9">
        <w:rPr>
          <w:sz w:val="28"/>
          <w:szCs w:val="28"/>
        </w:rPr>
        <w:t>Республики Калмыкия</w:t>
      </w:r>
    </w:p>
    <w:p w14:paraId="14C84A4C" w14:textId="77777777" w:rsidR="00B83E8C" w:rsidRPr="00642F39" w:rsidRDefault="00B83E8C" w:rsidP="00B83E8C">
      <w:pPr>
        <w:pStyle w:val="8"/>
        <w:ind w:firstLine="0"/>
        <w:jc w:val="left"/>
        <w:rPr>
          <w:b w:val="0"/>
          <w:bCs w:val="0"/>
          <w:szCs w:val="28"/>
        </w:rPr>
      </w:pPr>
      <w:r w:rsidRPr="00642F39">
        <w:rPr>
          <w:b w:val="0"/>
          <w:bCs w:val="0"/>
          <w:szCs w:val="28"/>
        </w:rPr>
        <w:t xml:space="preserve">                                                                 </w:t>
      </w:r>
    </w:p>
    <w:p w14:paraId="62D6F4E3" w14:textId="690B2E81" w:rsidR="00B83E8C" w:rsidRDefault="00B83E8C" w:rsidP="00B83E8C">
      <w:pPr>
        <w:pStyle w:val="8"/>
        <w:ind w:firstLine="0"/>
        <w:rPr>
          <w:sz w:val="24"/>
        </w:rPr>
      </w:pPr>
      <w:r w:rsidRPr="00681672">
        <w:rPr>
          <w:sz w:val="24"/>
        </w:rPr>
        <w:t>РЕШИЛО:</w:t>
      </w:r>
    </w:p>
    <w:p w14:paraId="6D04013F" w14:textId="77777777" w:rsidR="00C853B9" w:rsidRPr="00C853B9" w:rsidRDefault="00C853B9" w:rsidP="00C853B9"/>
    <w:p w14:paraId="3021F97D" w14:textId="092EF21E" w:rsidR="00B83E8C" w:rsidRDefault="00B83E8C" w:rsidP="00811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53B9">
        <w:rPr>
          <w:sz w:val="28"/>
          <w:szCs w:val="28"/>
        </w:rPr>
        <w:t>в</w:t>
      </w:r>
      <w:r w:rsidR="00811746">
        <w:rPr>
          <w:sz w:val="28"/>
          <w:szCs w:val="28"/>
        </w:rPr>
        <w:t>нести в Решение Собрания депутатов Лазаревского сельского муниципального образования Республики Калмыкия №13 от 20.11.2020 года, следующие изменения и дополнения</w:t>
      </w:r>
      <w:r w:rsidR="00C853B9">
        <w:rPr>
          <w:sz w:val="28"/>
          <w:szCs w:val="28"/>
        </w:rPr>
        <w:t>:</w:t>
      </w:r>
    </w:p>
    <w:p w14:paraId="6E8448C6" w14:textId="3126DC81" w:rsidR="00C853B9" w:rsidRPr="00C853B9" w:rsidRDefault="00C853B9" w:rsidP="00B83E8C">
      <w:pPr>
        <w:tabs>
          <w:tab w:val="left" w:pos="200"/>
          <w:tab w:val="right" w:pos="10630"/>
        </w:tabs>
        <w:jc w:val="both"/>
        <w:rPr>
          <w:bCs/>
          <w:sz w:val="28"/>
          <w:szCs w:val="28"/>
        </w:rPr>
      </w:pPr>
      <w:r w:rsidRPr="00C853B9">
        <w:rPr>
          <w:bCs/>
          <w:sz w:val="28"/>
          <w:szCs w:val="28"/>
        </w:rPr>
        <w:t>1. Пункт 2 настоящего решения</w:t>
      </w:r>
      <w:r>
        <w:rPr>
          <w:b/>
          <w:sz w:val="28"/>
          <w:szCs w:val="28"/>
        </w:rPr>
        <w:t xml:space="preserve"> </w:t>
      </w:r>
      <w:r w:rsidRPr="00C853B9">
        <w:rPr>
          <w:bCs/>
          <w:sz w:val="28"/>
          <w:szCs w:val="28"/>
        </w:rPr>
        <w:t>изложить в новой редакции:</w:t>
      </w:r>
    </w:p>
    <w:p w14:paraId="226D09F4" w14:textId="17A08B45" w:rsidR="00B83E8C" w:rsidRDefault="00B83E8C" w:rsidP="00B83E8C">
      <w:pPr>
        <w:tabs>
          <w:tab w:val="left" w:pos="200"/>
          <w:tab w:val="right" w:pos="106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670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Налоговые ставки </w:t>
      </w:r>
    </w:p>
    <w:p w14:paraId="4C238B70" w14:textId="77777777" w:rsidR="00B83E8C" w:rsidRDefault="00B83E8C" w:rsidP="00B83E8C">
      <w:pPr>
        <w:tabs>
          <w:tab w:val="left" w:pos="200"/>
          <w:tab w:val="right" w:pos="106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</w:t>
      </w:r>
      <w:r w:rsidRPr="006A11F3">
        <w:rPr>
          <w:sz w:val="28"/>
          <w:szCs w:val="28"/>
        </w:rPr>
        <w:t>алоговые ставки устанавливаются в следующих размерах</w:t>
      </w:r>
      <w:r>
        <w:rPr>
          <w:sz w:val="28"/>
          <w:szCs w:val="28"/>
        </w:rPr>
        <w:t>:</w:t>
      </w:r>
    </w:p>
    <w:p w14:paraId="0AA93191" w14:textId="77777777" w:rsidR="00B83E8C" w:rsidRPr="006A11F3" w:rsidRDefault="00B83E8C" w:rsidP="00B83E8C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1098"/>
      </w:tblGrid>
      <w:tr w:rsidR="00B83E8C" w:rsidRPr="0085327D" w14:paraId="06CD10F8" w14:textId="77777777" w:rsidTr="00CE2ABB">
        <w:tc>
          <w:tcPr>
            <w:tcW w:w="1418" w:type="dxa"/>
          </w:tcPr>
          <w:p w14:paraId="17DF2E0B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</w:rPr>
            </w:pPr>
            <w:r w:rsidRPr="0085327D">
              <w:rPr>
                <w:b/>
              </w:rPr>
              <w:t>№</w:t>
            </w:r>
          </w:p>
          <w:p w14:paraId="67F60F78" w14:textId="77777777" w:rsidR="00B83E8C" w:rsidRPr="006A11F3" w:rsidRDefault="00B83E8C" w:rsidP="00CE2ABB">
            <w:pPr>
              <w:tabs>
                <w:tab w:val="left" w:pos="200"/>
                <w:tab w:val="right" w:pos="10630"/>
              </w:tabs>
              <w:jc w:val="both"/>
            </w:pPr>
            <w:r w:rsidRPr="0085327D">
              <w:rPr>
                <w:b/>
              </w:rPr>
              <w:t>подпункта</w:t>
            </w:r>
          </w:p>
        </w:tc>
        <w:tc>
          <w:tcPr>
            <w:tcW w:w="6946" w:type="dxa"/>
          </w:tcPr>
          <w:p w14:paraId="65BC66A0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</w:rPr>
            </w:pPr>
            <w:r w:rsidRPr="0085327D">
              <w:rPr>
                <w:b/>
              </w:rPr>
              <w:t>Перечень земельных участков, в отношении которых установлена налоговая ставка</w:t>
            </w:r>
          </w:p>
        </w:tc>
        <w:tc>
          <w:tcPr>
            <w:tcW w:w="1098" w:type="dxa"/>
          </w:tcPr>
          <w:p w14:paraId="07BA07E2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vertAlign w:val="superscript"/>
              </w:rPr>
            </w:pPr>
            <w:r w:rsidRPr="0085327D">
              <w:rPr>
                <w:b/>
              </w:rPr>
              <w:t>Ставка налога, %</w:t>
            </w:r>
          </w:p>
        </w:tc>
      </w:tr>
      <w:tr w:rsidR="00B83E8C" w:rsidRPr="0085327D" w14:paraId="6D65C954" w14:textId="77777777" w:rsidTr="00CE2ABB">
        <w:tc>
          <w:tcPr>
            <w:tcW w:w="1418" w:type="dxa"/>
          </w:tcPr>
          <w:p w14:paraId="04109F7D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14:paraId="0CC32407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 xml:space="preserve">    отнесенные   к землям сельскохозяйственного назначения или к </w:t>
            </w:r>
            <w:proofErr w:type="gramStart"/>
            <w:r w:rsidRPr="0085327D">
              <w:rPr>
                <w:sz w:val="28"/>
                <w:szCs w:val="28"/>
              </w:rPr>
              <w:t>землям  в</w:t>
            </w:r>
            <w:proofErr w:type="gramEnd"/>
            <w:r w:rsidRPr="0085327D">
              <w:rPr>
                <w:sz w:val="28"/>
                <w:szCs w:val="28"/>
              </w:rPr>
              <w:t xml:space="preserve">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098" w:type="dxa"/>
          </w:tcPr>
          <w:p w14:paraId="3549DB10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</w:rPr>
            </w:pPr>
            <w:r w:rsidRPr="0085327D">
              <w:rPr>
                <w:b/>
                <w:sz w:val="28"/>
                <w:szCs w:val="28"/>
              </w:rPr>
              <w:t>0,3</w:t>
            </w:r>
          </w:p>
        </w:tc>
      </w:tr>
      <w:tr w:rsidR="00B83E8C" w:rsidRPr="0085327D" w14:paraId="4EA4C49A" w14:textId="77777777" w:rsidTr="00CE2ABB">
        <w:tc>
          <w:tcPr>
            <w:tcW w:w="1418" w:type="dxa"/>
          </w:tcPr>
          <w:p w14:paraId="74E99785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14:paraId="4066BAD5" w14:textId="77777777" w:rsidR="00B83E8C" w:rsidRPr="0085327D" w:rsidRDefault="00B83E8C" w:rsidP="00CE2ABB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b/>
                <w:sz w:val="28"/>
                <w:szCs w:val="28"/>
              </w:rPr>
              <w:t xml:space="preserve">   </w:t>
            </w:r>
            <w:r w:rsidRPr="0085327D">
              <w:rPr>
                <w:sz w:val="28"/>
                <w:szCs w:val="28"/>
              </w:rPr>
              <w:t xml:space="preserve">занятые жилищным фондом и объектами инженерной </w:t>
            </w:r>
            <w:proofErr w:type="gramStart"/>
            <w:r w:rsidRPr="0085327D">
              <w:rPr>
                <w:sz w:val="28"/>
                <w:szCs w:val="28"/>
              </w:rPr>
              <w:t xml:space="preserve">инфраструктуры  </w:t>
            </w:r>
            <w:proofErr w:type="spellStart"/>
            <w:r w:rsidRPr="0085327D">
              <w:rPr>
                <w:sz w:val="28"/>
                <w:szCs w:val="28"/>
              </w:rPr>
              <w:t>жилищно</w:t>
            </w:r>
            <w:proofErr w:type="spellEnd"/>
            <w:proofErr w:type="gramEnd"/>
            <w:r w:rsidRPr="0085327D">
              <w:rPr>
                <w:sz w:val="28"/>
                <w:szCs w:val="28"/>
              </w:rPr>
              <w:t xml:space="preserve"> - коммунального комплекса (за исключением доли в праве на земельный участок, приходящейся на объект, не относящийся к жилищному фонду  и к объектам инженерной инфраструктуры жилищно-коммунального комплекса) или  приобретенные (предоставленные) для жилищного строительства (за исключением земельных участков, приобретенных (предоставленных) для  </w:t>
            </w:r>
            <w:r w:rsidRPr="0085327D">
              <w:rPr>
                <w:sz w:val="28"/>
                <w:szCs w:val="28"/>
              </w:rPr>
              <w:lastRenderedPageBreak/>
              <w:t>индивидуального строительства, используемых в предпринимательской  деятельностью)</w:t>
            </w:r>
          </w:p>
        </w:tc>
        <w:tc>
          <w:tcPr>
            <w:tcW w:w="1098" w:type="dxa"/>
          </w:tcPr>
          <w:p w14:paraId="401A5E69" w14:textId="23056682" w:rsidR="00B83E8C" w:rsidRPr="009D0A8F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22FCB">
              <w:rPr>
                <w:b/>
                <w:sz w:val="28"/>
                <w:szCs w:val="28"/>
              </w:rPr>
              <w:lastRenderedPageBreak/>
              <w:t>0,</w:t>
            </w:r>
            <w:r w:rsidR="00C853B9">
              <w:rPr>
                <w:b/>
                <w:sz w:val="28"/>
                <w:szCs w:val="28"/>
              </w:rPr>
              <w:t>3</w:t>
            </w:r>
          </w:p>
        </w:tc>
      </w:tr>
      <w:tr w:rsidR="00B83E8C" w:rsidRPr="0085327D" w14:paraId="3434EADE" w14:textId="77777777" w:rsidTr="00CE2ABB">
        <w:tc>
          <w:tcPr>
            <w:tcW w:w="1418" w:type="dxa"/>
          </w:tcPr>
          <w:p w14:paraId="22171559" w14:textId="77777777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>1.3.</w:t>
            </w:r>
          </w:p>
        </w:tc>
        <w:tc>
          <w:tcPr>
            <w:tcW w:w="6946" w:type="dxa"/>
          </w:tcPr>
          <w:p w14:paraId="6A9AC328" w14:textId="77777777" w:rsidR="00B83E8C" w:rsidRPr="0030495C" w:rsidRDefault="00B83E8C" w:rsidP="00CE2ABB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</w:t>
            </w:r>
            <w:r w:rsidRPr="0030495C">
              <w:rPr>
                <w:sz w:val="28"/>
                <w:szCs w:val="28"/>
              </w:rPr>
              <w:t xml:space="preserve">е </w:t>
            </w:r>
            <w:proofErr w:type="gramStart"/>
            <w:r w:rsidRPr="0030495C">
              <w:rPr>
                <w:sz w:val="28"/>
                <w:szCs w:val="28"/>
              </w:rPr>
              <w:t>используемые  в</w:t>
            </w:r>
            <w:proofErr w:type="gramEnd"/>
            <w:r w:rsidRPr="0030495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редпринимательской деятельности</w:t>
            </w:r>
            <w:r w:rsidRPr="0030495C">
              <w:rPr>
                <w:sz w:val="28"/>
                <w:szCs w:val="28"/>
              </w:rPr>
              <w:t>, приобретенные</w:t>
            </w:r>
            <w:r>
              <w:rPr>
                <w:sz w:val="28"/>
                <w:szCs w:val="28"/>
              </w:rPr>
              <w:t xml:space="preserve"> </w:t>
            </w:r>
            <w:r w:rsidRPr="0030495C">
              <w:rPr>
                <w:sz w:val="28"/>
                <w:szCs w:val="28"/>
              </w:rPr>
              <w:t>(предоставленные) для ведения личного подсобного хозяйства. садоводства или огородничества, а также  земельные участки  общего назначения, предусмотренные Федеральным законом от 29 июля 2017года №217-ФЗ «О ведении гражданами садоводства и огородничества 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098" w:type="dxa"/>
          </w:tcPr>
          <w:p w14:paraId="4E3DCED7" w14:textId="534B8AA5"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853B9">
              <w:rPr>
                <w:b/>
                <w:sz w:val="28"/>
                <w:szCs w:val="28"/>
              </w:rPr>
              <w:t>3</w:t>
            </w:r>
          </w:p>
        </w:tc>
      </w:tr>
      <w:tr w:rsidR="00B83E8C" w:rsidRPr="0085327D" w14:paraId="3298D8BC" w14:textId="77777777" w:rsidTr="00CE2ABB">
        <w:tc>
          <w:tcPr>
            <w:tcW w:w="1418" w:type="dxa"/>
          </w:tcPr>
          <w:p w14:paraId="6D231B8A" w14:textId="77777777" w:rsidR="00B83E8C" w:rsidRPr="00F63514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F63514">
              <w:rPr>
                <w:sz w:val="28"/>
                <w:szCs w:val="28"/>
              </w:rPr>
              <w:t>1.4.</w:t>
            </w:r>
          </w:p>
        </w:tc>
        <w:tc>
          <w:tcPr>
            <w:tcW w:w="6946" w:type="dxa"/>
          </w:tcPr>
          <w:p w14:paraId="76E4759D" w14:textId="77777777" w:rsidR="00B83E8C" w:rsidRPr="00F63514" w:rsidRDefault="00B83E8C" w:rsidP="00CE2ABB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F63514">
              <w:rPr>
                <w:b/>
                <w:sz w:val="28"/>
                <w:szCs w:val="28"/>
              </w:rPr>
              <w:t xml:space="preserve">    </w:t>
            </w:r>
            <w:r w:rsidRPr="00F63514">
              <w:rPr>
                <w:sz w:val="28"/>
                <w:szCs w:val="28"/>
              </w:rPr>
              <w:t xml:space="preserve">ограниченные в обороте в соответствии с законодательством Российской Федерации, </w:t>
            </w:r>
            <w:proofErr w:type="gramStart"/>
            <w:r w:rsidRPr="00F63514">
              <w:rPr>
                <w:sz w:val="28"/>
                <w:szCs w:val="28"/>
              </w:rPr>
              <w:t>предоставленные  для</w:t>
            </w:r>
            <w:proofErr w:type="gramEnd"/>
            <w:r w:rsidRPr="00F63514">
              <w:rPr>
                <w:sz w:val="28"/>
                <w:szCs w:val="28"/>
              </w:rPr>
              <w:t xml:space="preserve"> обеспечения обороны, безопасности и таможенных нужд</w:t>
            </w:r>
          </w:p>
        </w:tc>
        <w:tc>
          <w:tcPr>
            <w:tcW w:w="1098" w:type="dxa"/>
          </w:tcPr>
          <w:p w14:paraId="35810B3C" w14:textId="30B71E95" w:rsidR="00B83E8C" w:rsidRPr="00F63514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853B9">
              <w:rPr>
                <w:b/>
                <w:sz w:val="28"/>
                <w:szCs w:val="28"/>
              </w:rPr>
              <w:t>3</w:t>
            </w:r>
          </w:p>
        </w:tc>
      </w:tr>
      <w:tr w:rsidR="00B83E8C" w:rsidRPr="0085327D" w14:paraId="14EEAD1B" w14:textId="77777777" w:rsidTr="00CE2ABB">
        <w:tc>
          <w:tcPr>
            <w:tcW w:w="1418" w:type="dxa"/>
          </w:tcPr>
          <w:p w14:paraId="2CBF7944" w14:textId="77777777" w:rsidR="00B83E8C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946" w:type="dxa"/>
          </w:tcPr>
          <w:p w14:paraId="489BFECB" w14:textId="77777777" w:rsidR="00B83E8C" w:rsidRPr="000F7A06" w:rsidRDefault="00B83E8C" w:rsidP="00CE2ABB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0F7A06">
              <w:rPr>
                <w:sz w:val="28"/>
                <w:szCs w:val="28"/>
              </w:rPr>
              <w:t>прочие</w:t>
            </w:r>
          </w:p>
        </w:tc>
        <w:tc>
          <w:tcPr>
            <w:tcW w:w="1098" w:type="dxa"/>
          </w:tcPr>
          <w:p w14:paraId="238A8A77" w14:textId="77777777" w:rsidR="00B83E8C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</w:tbl>
    <w:p w14:paraId="2373AF4A" w14:textId="3F98B580" w:rsidR="00B83E8C" w:rsidRDefault="00B83E8C" w:rsidP="00891921">
      <w:pPr>
        <w:tabs>
          <w:tab w:val="left" w:pos="200"/>
          <w:tab w:val="right" w:pos="10630"/>
        </w:tabs>
        <w:jc w:val="both"/>
        <w:rPr>
          <w:sz w:val="20"/>
          <w:szCs w:val="20"/>
        </w:rPr>
      </w:pPr>
    </w:p>
    <w:p w14:paraId="75C19F20" w14:textId="588B27A0" w:rsidR="00B83E8C" w:rsidRDefault="00C853B9" w:rsidP="00B83E8C">
      <w:pPr>
        <w:tabs>
          <w:tab w:val="left" w:pos="200"/>
          <w:tab w:val="right" w:pos="106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3E8C" w:rsidRPr="00EB0EE7">
        <w:rPr>
          <w:bCs/>
          <w:sz w:val="28"/>
          <w:szCs w:val="28"/>
        </w:rPr>
        <w:t xml:space="preserve">. Опубликовать настоящее </w:t>
      </w:r>
      <w:proofErr w:type="gramStart"/>
      <w:r w:rsidR="00B83E8C" w:rsidRPr="00EB0EE7">
        <w:rPr>
          <w:bCs/>
          <w:sz w:val="28"/>
          <w:szCs w:val="28"/>
        </w:rPr>
        <w:t>решение  в</w:t>
      </w:r>
      <w:proofErr w:type="gramEnd"/>
      <w:r w:rsidR="00B83E8C" w:rsidRPr="00EB0EE7">
        <w:rPr>
          <w:bCs/>
          <w:sz w:val="28"/>
          <w:szCs w:val="28"/>
        </w:rPr>
        <w:t xml:space="preserve"> средствах массовой информации (общественно - политическая  газета  «Вперед» Городовиковского района Республики Калмыкия)   и  разместить на официальном сайте  администрации </w:t>
      </w:r>
      <w:r w:rsidR="00B83E8C">
        <w:rPr>
          <w:bCs/>
          <w:sz w:val="28"/>
          <w:szCs w:val="28"/>
        </w:rPr>
        <w:t>Лазаревского</w:t>
      </w:r>
      <w:r w:rsidR="00B83E8C" w:rsidRPr="00EB0EE7">
        <w:rPr>
          <w:bCs/>
          <w:sz w:val="28"/>
          <w:szCs w:val="28"/>
        </w:rPr>
        <w:t xml:space="preserve"> сельского муниципального образования Республики Калмыкия в сети «Интернет».</w:t>
      </w:r>
    </w:p>
    <w:p w14:paraId="14BFA819" w14:textId="77777777" w:rsidR="00891921" w:rsidRDefault="00891921" w:rsidP="00891921">
      <w:pPr>
        <w:pStyle w:val="a3"/>
        <w:spacing w:after="0"/>
        <w:ind w:left="0"/>
        <w:jc w:val="both"/>
        <w:rPr>
          <w:sz w:val="28"/>
          <w:szCs w:val="28"/>
        </w:rPr>
      </w:pPr>
    </w:p>
    <w:p w14:paraId="7AA8C518" w14:textId="48B2F722" w:rsidR="00891921" w:rsidRPr="00C853B9" w:rsidRDefault="00891921" w:rsidP="00891921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5F4">
        <w:rPr>
          <w:sz w:val="28"/>
          <w:szCs w:val="28"/>
        </w:rPr>
        <w:t>.Настоящее Решение вступает в силу с 1 января 202</w:t>
      </w:r>
      <w:r>
        <w:rPr>
          <w:sz w:val="28"/>
          <w:szCs w:val="28"/>
        </w:rPr>
        <w:t>2</w:t>
      </w:r>
      <w:r w:rsidRPr="003665F4">
        <w:rPr>
          <w:sz w:val="28"/>
          <w:szCs w:val="28"/>
        </w:rPr>
        <w:t>года, но не ранее, чем по истечении одного месяца со дня его официального опубликования.</w:t>
      </w:r>
    </w:p>
    <w:p w14:paraId="6D7BFB84" w14:textId="77777777" w:rsidR="00891921" w:rsidRPr="00EB0EE7" w:rsidRDefault="00891921" w:rsidP="00B83E8C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</w:p>
    <w:p w14:paraId="20028A8F" w14:textId="77777777" w:rsidR="00B83E8C" w:rsidRPr="0064112D" w:rsidRDefault="00B83E8C" w:rsidP="00B83E8C">
      <w:pPr>
        <w:tabs>
          <w:tab w:val="left" w:pos="200"/>
          <w:tab w:val="right" w:pos="10630"/>
        </w:tabs>
        <w:jc w:val="both"/>
        <w:rPr>
          <w:sz w:val="28"/>
          <w:szCs w:val="28"/>
          <w:highlight w:val="yellow"/>
        </w:rPr>
      </w:pPr>
    </w:p>
    <w:p w14:paraId="1C8A5436" w14:textId="77777777" w:rsidR="00B83E8C" w:rsidRPr="0064112D" w:rsidRDefault="00B83E8C" w:rsidP="00B83E8C">
      <w:pPr>
        <w:tabs>
          <w:tab w:val="left" w:pos="200"/>
          <w:tab w:val="right" w:pos="10630"/>
        </w:tabs>
        <w:jc w:val="both"/>
        <w:rPr>
          <w:sz w:val="28"/>
          <w:szCs w:val="28"/>
          <w:highlight w:val="yellow"/>
        </w:rPr>
      </w:pPr>
    </w:p>
    <w:p w14:paraId="01CD614E" w14:textId="414FDA81" w:rsidR="00B83E8C" w:rsidRPr="000A131E" w:rsidRDefault="00B83E8C" w:rsidP="00B83E8C">
      <w:pPr>
        <w:tabs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Гла</w:t>
      </w:r>
      <w:r w:rsidR="00C853B9">
        <w:rPr>
          <w:sz w:val="28"/>
          <w:szCs w:val="28"/>
        </w:rPr>
        <w:t>ва</w:t>
      </w:r>
      <w:r w:rsidRPr="000A13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Лазаревского</w:t>
      </w:r>
      <w:r w:rsidRPr="000A131E">
        <w:rPr>
          <w:sz w:val="28"/>
          <w:szCs w:val="28"/>
        </w:rPr>
        <w:t xml:space="preserve">  сельского</w:t>
      </w:r>
      <w:proofErr w:type="gramEnd"/>
    </w:p>
    <w:p w14:paraId="3F1A9DF7" w14:textId="77777777" w:rsidR="00B83E8C" w:rsidRPr="000A131E" w:rsidRDefault="00B83E8C" w:rsidP="00B83E8C">
      <w:pPr>
        <w:tabs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муниципального образования</w:t>
      </w:r>
    </w:p>
    <w:p w14:paraId="7B2AE226" w14:textId="3F81A5DE" w:rsidR="00B83E8C" w:rsidRPr="000A131E" w:rsidRDefault="00B83E8C" w:rsidP="00B83E8C">
      <w:pPr>
        <w:tabs>
          <w:tab w:val="left" w:pos="0"/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Республики Калмыкия (</w:t>
      </w:r>
      <w:proofErr w:type="spellStart"/>
      <w:proofErr w:type="gramStart"/>
      <w:r w:rsidRPr="000A131E">
        <w:rPr>
          <w:sz w:val="28"/>
          <w:szCs w:val="28"/>
        </w:rPr>
        <w:t>ахлачи</w:t>
      </w:r>
      <w:proofErr w:type="spellEnd"/>
      <w:r w:rsidRPr="000A131E">
        <w:rPr>
          <w:sz w:val="28"/>
          <w:szCs w:val="28"/>
        </w:rPr>
        <w:t xml:space="preserve">)   </w:t>
      </w:r>
      <w:proofErr w:type="gramEnd"/>
      <w:r w:rsidRPr="000A13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="00C853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0A131E">
        <w:rPr>
          <w:sz w:val="28"/>
          <w:szCs w:val="28"/>
        </w:rPr>
        <w:t xml:space="preserve"> </w:t>
      </w:r>
      <w:proofErr w:type="spellStart"/>
      <w:r w:rsidR="00C853B9">
        <w:rPr>
          <w:sz w:val="28"/>
          <w:szCs w:val="28"/>
        </w:rPr>
        <w:t>А.Б.Манжиков</w:t>
      </w:r>
      <w:proofErr w:type="spellEnd"/>
    </w:p>
    <w:p w14:paraId="3732BF58" w14:textId="77777777" w:rsidR="00B83E8C" w:rsidRPr="000A131E" w:rsidRDefault="00B83E8C" w:rsidP="00B83E8C">
      <w:pPr>
        <w:pStyle w:val="9"/>
        <w:ind w:left="0"/>
        <w:jc w:val="left"/>
        <w:rPr>
          <w:szCs w:val="28"/>
        </w:rPr>
      </w:pPr>
    </w:p>
    <w:p w14:paraId="30E37068" w14:textId="77777777" w:rsidR="00B83E8C" w:rsidRPr="000A131E" w:rsidRDefault="00B83E8C" w:rsidP="00B83E8C">
      <w:pPr>
        <w:pStyle w:val="9"/>
        <w:ind w:left="0"/>
        <w:jc w:val="left"/>
        <w:rPr>
          <w:szCs w:val="28"/>
        </w:rPr>
      </w:pPr>
      <w:r w:rsidRPr="000A131E">
        <w:rPr>
          <w:szCs w:val="28"/>
        </w:rPr>
        <w:t xml:space="preserve">Председатель Собрания депутатов </w:t>
      </w:r>
    </w:p>
    <w:p w14:paraId="205C0CAA" w14:textId="77777777" w:rsidR="00B83E8C" w:rsidRPr="000A131E" w:rsidRDefault="00B83E8C" w:rsidP="00B83E8C">
      <w:pPr>
        <w:rPr>
          <w:sz w:val="28"/>
          <w:szCs w:val="28"/>
        </w:rPr>
      </w:pPr>
      <w:r>
        <w:rPr>
          <w:sz w:val="28"/>
          <w:szCs w:val="28"/>
        </w:rPr>
        <w:t>Лазаревского</w:t>
      </w:r>
      <w:r w:rsidRPr="000A131E">
        <w:rPr>
          <w:sz w:val="28"/>
          <w:szCs w:val="28"/>
        </w:rPr>
        <w:t xml:space="preserve"> сельского </w:t>
      </w:r>
    </w:p>
    <w:p w14:paraId="065EA928" w14:textId="77777777" w:rsidR="00B83E8C" w:rsidRPr="000A131E" w:rsidRDefault="00B83E8C" w:rsidP="00B83E8C">
      <w:pPr>
        <w:rPr>
          <w:sz w:val="28"/>
          <w:szCs w:val="28"/>
        </w:rPr>
      </w:pPr>
      <w:r w:rsidRPr="000A131E">
        <w:rPr>
          <w:sz w:val="28"/>
          <w:szCs w:val="28"/>
        </w:rPr>
        <w:t xml:space="preserve">муниципального образования </w:t>
      </w:r>
    </w:p>
    <w:p w14:paraId="788C1D5F" w14:textId="77777777" w:rsidR="00B83E8C" w:rsidRPr="001659D5" w:rsidRDefault="00B83E8C" w:rsidP="00B83E8C">
      <w:pPr>
        <w:rPr>
          <w:sz w:val="28"/>
          <w:szCs w:val="28"/>
        </w:rPr>
      </w:pPr>
      <w:r w:rsidRPr="000A131E">
        <w:rPr>
          <w:sz w:val="28"/>
          <w:szCs w:val="28"/>
        </w:rPr>
        <w:t xml:space="preserve">Республики Калмыкия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Н.Н.Шкарупей</w:t>
      </w:r>
      <w:proofErr w:type="spellEnd"/>
    </w:p>
    <w:p w14:paraId="47B8673D" w14:textId="77777777" w:rsidR="00AB37E5" w:rsidRDefault="00AB37E5"/>
    <w:sectPr w:rsidR="00AB37E5" w:rsidSect="0054005F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0DC"/>
    <w:multiLevelType w:val="multilevel"/>
    <w:tmpl w:val="44086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212E4B"/>
    <w:multiLevelType w:val="hybridMultilevel"/>
    <w:tmpl w:val="74E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C"/>
    <w:rsid w:val="00811746"/>
    <w:rsid w:val="00891921"/>
    <w:rsid w:val="009773E9"/>
    <w:rsid w:val="00AB37E5"/>
    <w:rsid w:val="00B83E8C"/>
    <w:rsid w:val="00C853B9"/>
    <w:rsid w:val="00E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2441"/>
  <w15:chartTrackingRefBased/>
  <w15:docId w15:val="{F290D098-CF8C-441F-8510-DDC38403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83E8C"/>
    <w:pPr>
      <w:keepNext/>
      <w:ind w:firstLine="7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83E8C"/>
    <w:pPr>
      <w:keepNext/>
      <w:ind w:left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83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3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83E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3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B83E8C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B83E8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3E8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B83E8C"/>
    <w:pPr>
      <w:widowControl w:val="0"/>
      <w:shd w:val="clear" w:color="auto" w:fill="FFFFFF"/>
      <w:spacing w:before="300"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83E8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rewsmork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cp:lastPrinted>2021-11-22T11:25:00Z</cp:lastPrinted>
  <dcterms:created xsi:type="dcterms:W3CDTF">2021-11-22T11:45:00Z</dcterms:created>
  <dcterms:modified xsi:type="dcterms:W3CDTF">2021-11-22T11:45:00Z</dcterms:modified>
</cp:coreProperties>
</file>