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04"/>
        <w:gridCol w:w="1660"/>
        <w:gridCol w:w="4581"/>
      </w:tblGrid>
      <w:tr w:rsidR="00BA0846" w:rsidRPr="00BA0846" w:rsidTr="00252D52">
        <w:trPr>
          <w:trHeight w:val="1447"/>
        </w:trPr>
        <w:tc>
          <w:tcPr>
            <w:tcW w:w="4104" w:type="dxa"/>
          </w:tcPr>
          <w:p w:rsidR="00BA0846" w:rsidRPr="00BA0846" w:rsidRDefault="00BA0846" w:rsidP="00BA08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 </w:t>
            </w:r>
          </w:p>
          <w:p w:rsidR="00BA0846" w:rsidRPr="00BA0846" w:rsidRDefault="00BA0846" w:rsidP="00BA08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846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 Лазаревского сельского муниципального образования</w:t>
            </w:r>
          </w:p>
          <w:p w:rsidR="00BA0846" w:rsidRPr="00BA0846" w:rsidRDefault="00BA0846" w:rsidP="00BA084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0846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0" w:type="dxa"/>
          </w:tcPr>
          <w:p w:rsidR="00BA0846" w:rsidRPr="00BA0846" w:rsidRDefault="00BA0846" w:rsidP="00BA08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84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4772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</w:tcPr>
          <w:p w:rsidR="00BA0846" w:rsidRPr="00BA0846" w:rsidRDefault="00BA0846" w:rsidP="00BA08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0846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BA0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</w:t>
            </w:r>
            <w:r w:rsidRPr="00BA08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BA0846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BA0846" w:rsidRPr="00BA0846" w:rsidRDefault="00BA0846" w:rsidP="00BA08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0846">
              <w:rPr>
                <w:rFonts w:ascii="Times New Roman" w:hAnsi="Times New Roman" w:cs="Times New Roman"/>
                <w:b/>
                <w:sz w:val="28"/>
                <w:szCs w:val="28"/>
              </w:rPr>
              <w:t>Лазаревск</w:t>
            </w:r>
            <w:proofErr w:type="spellEnd"/>
            <w:r w:rsidRPr="00BA0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0846">
              <w:rPr>
                <w:rFonts w:ascii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  <w:r w:rsidRPr="00BA0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084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BA0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BA0846">
              <w:rPr>
                <w:rFonts w:ascii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  <w:r w:rsidRPr="00BA0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0846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BA0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0846">
              <w:rPr>
                <w:rFonts w:ascii="Times New Roman" w:hAnsi="Times New Roman" w:cs="Times New Roman"/>
                <w:b/>
                <w:sz w:val="28"/>
                <w:szCs w:val="28"/>
              </w:rPr>
              <w:t>хург</w:t>
            </w:r>
            <w:proofErr w:type="spellEnd"/>
          </w:p>
          <w:p w:rsidR="00BA0846" w:rsidRPr="00BA0846" w:rsidRDefault="00BA0846" w:rsidP="00BA08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0846" w:rsidRPr="00BA0846" w:rsidRDefault="00BA0846" w:rsidP="00BA0846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BA0846">
        <w:rPr>
          <w:sz w:val="28"/>
          <w:szCs w:val="28"/>
        </w:rPr>
        <w:t xml:space="preserve">359051  Республика Калмыкия, Городовиковский район, п. </w:t>
      </w:r>
      <w:proofErr w:type="spellStart"/>
      <w:r w:rsidRPr="00BA0846">
        <w:rPr>
          <w:sz w:val="28"/>
          <w:szCs w:val="28"/>
        </w:rPr>
        <w:t>Лазаревский</w:t>
      </w:r>
      <w:proofErr w:type="spellEnd"/>
      <w:r w:rsidRPr="00BA0846">
        <w:rPr>
          <w:sz w:val="28"/>
          <w:szCs w:val="28"/>
        </w:rPr>
        <w:t>, ул</w:t>
      </w:r>
      <w:proofErr w:type="gramStart"/>
      <w:r w:rsidRPr="00BA0846">
        <w:rPr>
          <w:sz w:val="28"/>
          <w:szCs w:val="28"/>
        </w:rPr>
        <w:t>.Т</w:t>
      </w:r>
      <w:proofErr w:type="gramEnd"/>
      <w:r w:rsidRPr="00BA0846">
        <w:rPr>
          <w:sz w:val="28"/>
          <w:szCs w:val="28"/>
        </w:rPr>
        <w:t>ехническая 11 , т. 9-92-45</w:t>
      </w:r>
    </w:p>
    <w:p w:rsidR="00BA0846" w:rsidRPr="00BA0846" w:rsidRDefault="00BA0846" w:rsidP="00BA08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846" w:rsidRPr="00BA0846" w:rsidRDefault="005257A5" w:rsidP="00BA08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BA0846" w:rsidRPr="00BA0846">
        <w:rPr>
          <w:rFonts w:ascii="Times New Roman" w:hAnsi="Times New Roman" w:cs="Times New Roman"/>
          <w:bCs/>
          <w:sz w:val="28"/>
          <w:szCs w:val="28"/>
        </w:rPr>
        <w:t>.</w:t>
      </w:r>
      <w:r w:rsidR="002768C1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A0846" w:rsidRPr="00BA0846">
        <w:rPr>
          <w:rFonts w:ascii="Times New Roman" w:hAnsi="Times New Roman" w:cs="Times New Roman"/>
          <w:bCs/>
          <w:sz w:val="28"/>
          <w:szCs w:val="28"/>
        </w:rPr>
        <w:t>.20</w:t>
      </w:r>
      <w:r w:rsidR="00EB6B38">
        <w:rPr>
          <w:rFonts w:ascii="Times New Roman" w:hAnsi="Times New Roman" w:cs="Times New Roman"/>
          <w:bCs/>
          <w:sz w:val="28"/>
          <w:szCs w:val="28"/>
        </w:rPr>
        <w:t>2</w:t>
      </w:r>
      <w:r w:rsidR="00D903EC">
        <w:rPr>
          <w:rFonts w:ascii="Times New Roman" w:hAnsi="Times New Roman" w:cs="Times New Roman"/>
          <w:bCs/>
          <w:sz w:val="28"/>
          <w:szCs w:val="28"/>
        </w:rPr>
        <w:t>2</w:t>
      </w:r>
      <w:r w:rsidR="00BA0846" w:rsidRPr="00BA0846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РЕШЕНИЕ №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BA0846" w:rsidRPr="00BA0846">
        <w:rPr>
          <w:rFonts w:ascii="Times New Roman" w:hAnsi="Times New Roman" w:cs="Times New Roman"/>
          <w:bCs/>
          <w:sz w:val="28"/>
          <w:szCs w:val="28"/>
        </w:rPr>
        <w:t xml:space="preserve">                   п. </w:t>
      </w:r>
      <w:proofErr w:type="spellStart"/>
      <w:r w:rsidR="00BA0846" w:rsidRPr="00BA0846">
        <w:rPr>
          <w:rFonts w:ascii="Times New Roman" w:hAnsi="Times New Roman" w:cs="Times New Roman"/>
          <w:bCs/>
          <w:sz w:val="28"/>
          <w:szCs w:val="28"/>
        </w:rPr>
        <w:t>Лазаревский</w:t>
      </w:r>
      <w:proofErr w:type="spellEnd"/>
      <w:r w:rsidR="00BA0846" w:rsidRPr="00BA08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</w:p>
    <w:p w:rsidR="00457E10" w:rsidRPr="00457E10" w:rsidRDefault="00457E10" w:rsidP="00457E10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  <w:r w:rsidRPr="00457E10">
        <w:rPr>
          <w:rFonts w:ascii="Times New Roman" w:hAnsi="Times New Roman" w:cs="Times New Roman"/>
        </w:rPr>
        <w:t xml:space="preserve">     </w:t>
      </w:r>
    </w:p>
    <w:p w:rsidR="002768C1" w:rsidRPr="002768C1" w:rsidRDefault="005257A5" w:rsidP="002768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«Об утверждении отчета</w:t>
      </w:r>
    </w:p>
    <w:p w:rsidR="002768C1" w:rsidRPr="002768C1" w:rsidRDefault="002768C1" w:rsidP="002768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68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Pr="002768C1">
        <w:rPr>
          <w:rFonts w:ascii="Times New Roman" w:eastAsia="Calibri" w:hAnsi="Times New Roman" w:cs="Times New Roman"/>
          <w:sz w:val="28"/>
          <w:szCs w:val="28"/>
          <w:lang w:eastAsia="en-US"/>
        </w:rPr>
        <w:t>СМО Р</w:t>
      </w:r>
      <w:proofErr w:type="gramStart"/>
      <w:r w:rsidRPr="002768C1">
        <w:rPr>
          <w:rFonts w:ascii="Times New Roman" w:eastAsia="Calibri" w:hAnsi="Times New Roman" w:cs="Times New Roman"/>
          <w:sz w:val="28"/>
          <w:szCs w:val="28"/>
          <w:lang w:eastAsia="en-US"/>
        </w:rPr>
        <w:t>К(</w:t>
      </w:r>
      <w:proofErr w:type="spellStart"/>
      <w:proofErr w:type="gramEnd"/>
      <w:r w:rsidRPr="002768C1">
        <w:rPr>
          <w:rFonts w:ascii="Times New Roman" w:eastAsia="Calibri" w:hAnsi="Times New Roman" w:cs="Times New Roman"/>
          <w:sz w:val="28"/>
          <w:szCs w:val="28"/>
          <w:lang w:eastAsia="en-US"/>
        </w:rPr>
        <w:t>ахлачи</w:t>
      </w:r>
      <w:proofErr w:type="spellEnd"/>
      <w:r w:rsidRPr="002768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)» </w:t>
      </w:r>
    </w:p>
    <w:p w:rsidR="002768C1" w:rsidRDefault="002768C1" w:rsidP="002768C1">
      <w:pPr>
        <w:spacing w:after="0" w:line="240" w:lineRule="auto"/>
        <w:jc w:val="right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3A7253" w:rsidRDefault="003A7253" w:rsidP="002768C1">
      <w:pPr>
        <w:spacing w:after="0" w:line="240" w:lineRule="auto"/>
        <w:jc w:val="right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3A7253" w:rsidRPr="002768C1" w:rsidRDefault="003A7253" w:rsidP="002768C1">
      <w:pPr>
        <w:spacing w:after="0" w:line="240" w:lineRule="auto"/>
        <w:jc w:val="right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2768C1" w:rsidRPr="002768C1" w:rsidRDefault="002768C1" w:rsidP="003A72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68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3A7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Заслушав отчет Главы</w:t>
      </w:r>
      <w:r w:rsidRPr="002768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Лазаревского</w:t>
      </w:r>
      <w:r w:rsidRPr="002768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муниципального образования Республики Калмыкия</w:t>
      </w:r>
      <w:r w:rsidR="003A7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="003A7253">
        <w:rPr>
          <w:rFonts w:ascii="Times New Roman" w:eastAsia="Calibri" w:hAnsi="Times New Roman" w:cs="Times New Roman"/>
          <w:sz w:val="28"/>
          <w:szCs w:val="28"/>
          <w:lang w:eastAsia="en-US"/>
        </w:rPr>
        <w:t>ахлачи</w:t>
      </w:r>
      <w:proofErr w:type="spellEnd"/>
      <w:r w:rsidR="003A7253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2768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A7253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работы за 2021 год</w:t>
      </w:r>
      <w:r w:rsidRPr="002768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Собрание депутатов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Лазаревского</w:t>
      </w:r>
      <w:r w:rsidRPr="002768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муниципального образования Республики Калмыкия,</w:t>
      </w:r>
    </w:p>
    <w:p w:rsidR="002768C1" w:rsidRPr="002768C1" w:rsidRDefault="002768C1" w:rsidP="003A7253">
      <w:pPr>
        <w:spacing w:after="16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2768C1">
        <w:rPr>
          <w:rFonts w:ascii="Times New Roman" w:eastAsia="Calibri" w:hAnsi="Times New Roman" w:cs="Times New Roman"/>
          <w:sz w:val="28"/>
          <w:szCs w:val="28"/>
          <w:lang w:eastAsia="en-US"/>
        </w:rPr>
        <w:t>РЕШИЛО:</w:t>
      </w:r>
    </w:p>
    <w:p w:rsidR="002768C1" w:rsidRPr="002768C1" w:rsidRDefault="003A7253" w:rsidP="003A7253">
      <w:pPr>
        <w:pStyle w:val="a5"/>
        <w:spacing w:after="0"/>
        <w:ind w:left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="00D903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работу  Главы Лазаревского сельского муниципального образования Республики Калмыкия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ахлачи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 в 2021 году – удовлетворительной.</w:t>
      </w:r>
    </w:p>
    <w:p w:rsidR="00EB6B38" w:rsidRDefault="00D903EC" w:rsidP="003A7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A7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2768C1" w:rsidRPr="002768C1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E77D3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2768C1" w:rsidRPr="0027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253">
        <w:rPr>
          <w:rFonts w:ascii="Times New Roman" w:eastAsia="Times New Roman" w:hAnsi="Times New Roman" w:cs="Times New Roman"/>
          <w:sz w:val="28"/>
          <w:szCs w:val="28"/>
        </w:rPr>
        <w:t>вступает в силу с момента его принятия.</w:t>
      </w:r>
    </w:p>
    <w:p w:rsidR="00EB6B38" w:rsidRDefault="00EB6B38" w:rsidP="00EB6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B38" w:rsidRDefault="00EB6B38" w:rsidP="00EB6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253" w:rsidRDefault="003A7253" w:rsidP="00EB6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253" w:rsidRDefault="003A7253" w:rsidP="00EB6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E10" w:rsidRPr="00457E10" w:rsidRDefault="00457E10" w:rsidP="00EB6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E1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457E10" w:rsidRPr="00457E10" w:rsidRDefault="00457E10" w:rsidP="00EB6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E10">
        <w:rPr>
          <w:rFonts w:ascii="Times New Roman" w:hAnsi="Times New Roman" w:cs="Times New Roman"/>
          <w:sz w:val="28"/>
          <w:szCs w:val="28"/>
        </w:rPr>
        <w:t xml:space="preserve">Лазаревского сельского </w:t>
      </w:r>
    </w:p>
    <w:p w:rsidR="00457E10" w:rsidRPr="00457E10" w:rsidRDefault="00457E10" w:rsidP="00EB6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E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57E10" w:rsidRPr="00457E10" w:rsidRDefault="00457E10" w:rsidP="00EB6B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7E10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457E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7E1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</w:t>
      </w:r>
      <w:r w:rsidRPr="00457E10">
        <w:rPr>
          <w:rFonts w:ascii="Times New Roman" w:hAnsi="Times New Roman" w:cs="Times New Roman"/>
          <w:sz w:val="28"/>
          <w:szCs w:val="28"/>
        </w:rPr>
        <w:t xml:space="preserve">   </w:t>
      </w:r>
      <w:r w:rsidR="00EB6B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57E10">
        <w:rPr>
          <w:rFonts w:ascii="Times New Roman" w:hAnsi="Times New Roman" w:cs="Times New Roman"/>
          <w:sz w:val="28"/>
          <w:szCs w:val="28"/>
        </w:rPr>
        <w:t xml:space="preserve"> </w:t>
      </w:r>
      <w:r w:rsidR="00EB6B38">
        <w:rPr>
          <w:rFonts w:ascii="Times New Roman" w:hAnsi="Times New Roman" w:cs="Times New Roman"/>
          <w:sz w:val="28"/>
          <w:szCs w:val="28"/>
        </w:rPr>
        <w:t xml:space="preserve">     </w:t>
      </w:r>
      <w:r w:rsidRPr="00457E10">
        <w:rPr>
          <w:rFonts w:ascii="Times New Roman" w:hAnsi="Times New Roman" w:cs="Times New Roman"/>
          <w:sz w:val="28"/>
          <w:szCs w:val="28"/>
        </w:rPr>
        <w:t xml:space="preserve"> </w:t>
      </w:r>
      <w:r w:rsidR="005A0E8F">
        <w:rPr>
          <w:rFonts w:ascii="Times New Roman" w:hAnsi="Times New Roman" w:cs="Times New Roman"/>
          <w:sz w:val="28"/>
          <w:szCs w:val="28"/>
        </w:rPr>
        <w:t>Н.Н.Шкарупей</w:t>
      </w:r>
      <w:r w:rsidRPr="00457E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7E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7E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7E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7E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7E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7E1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253" w:rsidRDefault="003A7253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253" w:rsidRDefault="003A7253" w:rsidP="003A7253">
      <w:pPr>
        <w:jc w:val="center"/>
        <w:rPr>
          <w:rFonts w:ascii="Times New Roman" w:hAnsi="Times New Roman"/>
          <w:sz w:val="28"/>
          <w:szCs w:val="28"/>
        </w:rPr>
      </w:pPr>
      <w:r w:rsidRPr="001D3AD4">
        <w:rPr>
          <w:rFonts w:ascii="Times New Roman" w:hAnsi="Times New Roman"/>
          <w:sz w:val="28"/>
          <w:szCs w:val="28"/>
        </w:rPr>
        <w:lastRenderedPageBreak/>
        <w:t xml:space="preserve">ОТЧЕТ </w:t>
      </w:r>
    </w:p>
    <w:p w:rsidR="003A7253" w:rsidRDefault="003A7253" w:rsidP="00B876CF">
      <w:pPr>
        <w:spacing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Лазаревского сельского муниципального</w:t>
      </w:r>
      <w:r w:rsidR="00B876CF">
        <w:rPr>
          <w:rFonts w:ascii="Times New Roman" w:hAnsi="Times New Roman"/>
          <w:sz w:val="28"/>
          <w:szCs w:val="28"/>
        </w:rPr>
        <w:t xml:space="preserve"> образования               </w:t>
      </w:r>
      <w:r>
        <w:rPr>
          <w:rFonts w:ascii="Times New Roman" w:hAnsi="Times New Roman"/>
          <w:sz w:val="28"/>
          <w:szCs w:val="28"/>
        </w:rPr>
        <w:t>Республики Калмыкия (</w:t>
      </w:r>
      <w:proofErr w:type="spellStart"/>
      <w:r>
        <w:rPr>
          <w:rFonts w:ascii="Times New Roman" w:hAnsi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/>
          <w:sz w:val="28"/>
          <w:szCs w:val="28"/>
        </w:rPr>
        <w:t>) о проделанной работе за 2021 год.</w:t>
      </w:r>
    </w:p>
    <w:p w:rsidR="003A7253" w:rsidRDefault="003A7253" w:rsidP="003A72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Добрый день, дорогие жители Лазаревского сельского поселения, уважаемые коллеги и гости!</w:t>
      </w:r>
    </w:p>
    <w:p w:rsidR="003A7253" w:rsidRDefault="003A7253" w:rsidP="003A72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Отчет предоставляется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11.1 статьи 35 и ч. 5.1 статьи 36 Федерального закона от 06.10.2003 года №131-ФЗ «Об общих принципах местного самоуправления в Российской Федерации», п.5 статьи 28 Устава Лазаревского сельского муниципального образования Республики Калмыкия.</w:t>
      </w:r>
    </w:p>
    <w:p w:rsidR="003A7253" w:rsidRDefault="003A7253" w:rsidP="003A72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Лазаревское сельское муниципальное образование Республики Калмыкия находится в юго-западной части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Калмыкия, административный центр -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азаревский</w:t>
      </w:r>
      <w:proofErr w:type="spellEnd"/>
      <w:r>
        <w:rPr>
          <w:rFonts w:ascii="Times New Roman" w:hAnsi="Times New Roman"/>
          <w:sz w:val="28"/>
          <w:szCs w:val="28"/>
        </w:rPr>
        <w:t>. Территорию муниципального образования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муниципального образования, рекреационные зоны, земли, необходимые для развития муниципального образования.</w:t>
      </w:r>
    </w:p>
    <w:p w:rsidR="003A7253" w:rsidRDefault="003A7253" w:rsidP="003A72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Площадь территории муниципального образования составляет - 22711га, в том числе сельскохозяйственные угодья – 20085га, из них пашня – 18546га. В настоящее время в поселении проживают 1521 человек. К сожалению, имеется негативная тенденция к снижению за счет миграции и естественной убыли населения. Так на 01.01.2021 года проживало1547 человек. (- 26 человек).</w:t>
      </w:r>
    </w:p>
    <w:p w:rsidR="003A7253" w:rsidRDefault="003A7253" w:rsidP="003A72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Представительным органом Лазаревского сельского муниципального образования Республики Калмыкия, является Собрание депутатов Лазаревского сельского муниципального образования Республики Калмыкия. 13 сентября 2020 года в единый день голосования, был избран действующий состав (5 созыв) депутатов Собрания депутатов Лазаревского сельского муниципального образования Республики Калмыкия. Решением Избирательной комиссии ЛСМО РК №27 от 21.09.2020г., зарегистрирован нынешний состав  Собрания депутатов муниципального образования.</w:t>
      </w:r>
    </w:p>
    <w:p w:rsidR="003A7253" w:rsidRDefault="003A7253" w:rsidP="003A72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Все нормативные правовые акты, изданные Собранием депутатов обнародуются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путем публикации в СМИ: «Муниципальный вестник», районная газета «Вперед», размещения на официальном сайте администрации ЛСМО РК в сети Интернет.</w:t>
      </w:r>
    </w:p>
    <w:p w:rsidR="003A7253" w:rsidRDefault="003A7253" w:rsidP="003A72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связи с уходом в отставку Главы Лазаревского сельского муниципального образования Республики Калмыкия </w:t>
      </w:r>
      <w:proofErr w:type="spellStart"/>
      <w:r>
        <w:rPr>
          <w:rFonts w:ascii="Times New Roman" w:hAnsi="Times New Roman"/>
          <w:sz w:val="28"/>
          <w:szCs w:val="28"/>
        </w:rPr>
        <w:t>Давашкина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Ю.Н., с 3 августа 2021 года я был назначен исполняющим обязанности на указанную должность. </w:t>
      </w:r>
    </w:p>
    <w:p w:rsidR="003A7253" w:rsidRDefault="003A7253" w:rsidP="003A72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Решением №27 от  1 октября 2021 года, по результатам конкурса на замещение должности Главы ЛСМО РК (</w:t>
      </w:r>
      <w:proofErr w:type="spellStart"/>
      <w:r>
        <w:rPr>
          <w:rFonts w:ascii="Times New Roman" w:hAnsi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/>
          <w:sz w:val="28"/>
          <w:szCs w:val="28"/>
        </w:rPr>
        <w:t>), был избран Главой Лазаревского сельского муниципального образования Республики Калмыкия (</w:t>
      </w:r>
      <w:proofErr w:type="spellStart"/>
      <w:r>
        <w:rPr>
          <w:rFonts w:ascii="Times New Roman" w:hAnsi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A7253" w:rsidRDefault="003A7253" w:rsidP="003A72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Задача администрации ЛСМО РК – это исполнение полномочий, предусмотренных Федеральным законом от 06.10.2003г. №131-ФЗ «Об общих </w:t>
      </w:r>
      <w:r>
        <w:rPr>
          <w:rFonts w:ascii="Times New Roman" w:hAnsi="Times New Roman"/>
          <w:sz w:val="28"/>
          <w:szCs w:val="28"/>
        </w:rPr>
        <w:lastRenderedPageBreak/>
        <w:t>принципах организации местного самоуправления в Российской Федерации», ст.7, ст.8, ст.9 Устава Лазаревского сельского муниципального образования Республики Калмыкия. Эти полномочия осуществляются путем организации повседневной работы администрации поселения, рассмотрения обращений граждан и решения поставленных вопросов, регулярного проведения сессий Собрания депутатов ЛСМО РК, на которых рассматриваются наиболее важные вопросы деятельности муниципального образования и его жителей.</w:t>
      </w:r>
    </w:p>
    <w:p w:rsidR="003A7253" w:rsidRDefault="003A7253" w:rsidP="003A72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Для информирования населения муниципального образования о деятельности администрации используется официальный сайт, где размещаются нормативные документы, необходимая и злободневная информация от районных и республиканских организаций (прокуратура, ПФР, ФНС, отдел АПК и т.д.). Также для освещения актуальных событий и мероприятий, размещений различных объявлений, активно используется страница в социальной сети «Одноклассники» и официальная группа «Лазаревское СМО» 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ст.9 Устава ЛСМО РК, для решения вопросов местного значения, администрация наделена 15 полномочиями. Дополнительно заключены следующие соглашения с муниципальным районом: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 передаче полномочий по вопросу дорожной деятельности сельским поселениям» от 01.04.2016г.;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«О передаче части полномочий по формированию, исполнению и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бюджета Лазаревского сельского муниципального образования Республики Калмыкия» от 28.04.2017г.;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 передаче части полномочий по вопросу создания условий для организации досуга и обеспечения жителей поселения услугами организации культуры» от 31.01.2019г.;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«О передаче полномочий в части разработки проектов Генеральных планов и Правил землепользования и застройки сельских муниципальных образований,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муниципального образования Республики Калмыкия» от 28.01.2022г.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полномочий, предусмотренных Федеральным законом от 06.10.2003г. №131-ФЗ «Об общих принципах организации местного самоуправления в Российской Федерации» в соответствии с Федеральным законом от 27.07.2010г. №210-ФЗ «Об организации предоставления государственных и муниципальных услуг», приняты и реализуются 16 административных регламентов.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работа коллектива строится на заботе о населении в пределах компетенции. Все жители поселков, обратившиеся в администрацию, получили муниципальные услуги или необходимые разъяснения.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2021 год Собранием депутатов ЛСМО РК проведено 13 </w:t>
      </w:r>
      <w:proofErr w:type="gramStart"/>
      <w:r>
        <w:rPr>
          <w:rFonts w:ascii="Times New Roman" w:hAnsi="Times New Roman"/>
          <w:sz w:val="28"/>
          <w:szCs w:val="28"/>
        </w:rPr>
        <w:t>сессий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которых  принято 45 Решений (из них по бюджету – 13, по налогам – 3</w:t>
      </w:r>
      <w:r w:rsidRPr="0033797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Администрацией ЛСМО РК принято 102 постановления, в том числе о присвоении адреса – 11.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–</w:t>
      </w:r>
      <w:r w:rsidRPr="00FC2647">
        <w:rPr>
          <w:rFonts w:ascii="Times New Roman" w:hAnsi="Times New Roman"/>
          <w:sz w:val="28"/>
          <w:szCs w:val="28"/>
        </w:rPr>
        <w:t xml:space="preserve"> 102 </w:t>
      </w:r>
      <w:r>
        <w:rPr>
          <w:rFonts w:ascii="Times New Roman" w:hAnsi="Times New Roman"/>
          <w:sz w:val="28"/>
          <w:szCs w:val="28"/>
        </w:rPr>
        <w:t xml:space="preserve"> распоряжения.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Предоставлено муниципальных услуг по выдаче справок, выписок из лицевого счета и т.д. – 527.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администрации проводят мониторинги и готовят необходимые отчеты о деятельности администрации.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Главой Лазаревского сельского муниципального образования Республики Калмыкия (</w:t>
      </w:r>
      <w:proofErr w:type="spellStart"/>
      <w:r>
        <w:rPr>
          <w:rFonts w:ascii="Times New Roman" w:hAnsi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/>
          <w:sz w:val="28"/>
          <w:szCs w:val="28"/>
        </w:rPr>
        <w:t>) и сотрудниками администрации ежедневно ведется прием граждан. По каждому обращению, вопросу заявитель в обязательном порядке получает ответ, в установленные законом сроки.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отношение у нас к старшему поколению. Стало традицией в честь 90-летнего юбилея жителей поселков, готовить каждому юбиляру поздравление и подарок. Ежегодно, в честь Дня Победы  в ВОВ, администрация оказывает внимание всем участникам тех далеких событий. Продуктовые наборы, ценные подарки вручаются вдовам участников ВОВ, труженикам тыла, детям войны.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пандемией </w:t>
      </w:r>
      <w:r w:rsidRPr="00AA382E">
        <w:rPr>
          <w:rFonts w:ascii="Times New Roman" w:hAnsi="Times New Roman"/>
          <w:sz w:val="28"/>
          <w:szCs w:val="28"/>
        </w:rPr>
        <w:t xml:space="preserve">covid-19 </w:t>
      </w:r>
      <w:r>
        <w:rPr>
          <w:rFonts w:ascii="Times New Roman" w:hAnsi="Times New Roman"/>
          <w:sz w:val="28"/>
          <w:szCs w:val="28"/>
        </w:rPr>
        <w:t>в 2020,2021г.г., не представилось возможным провести традиционный праздник в честь дня пожилых людей, как это делалось ранее. Ежегодно администрацией ЛСМО РК организовывались праздничные мероприятия, для участия в которых, был организован подвоз пожилых людей со всех поселков муниципального образования. Накрывались сладкие столы, проводилось чаепитие и концерт; юбилярам 70,75,80,85,90,95 лет вручались памятные подарки.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администрацией ЛСМО РК в рамках реализации приоритетного Федерального проекта «Формирование комфортной городской среды» на территории центральной площади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азаревский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 была построена культурно-парковая зона – сквер. Дополнительно, в рамках проекта по линии Министерства финансов РК, при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жителей поселка, на центральной усадьбе, в короткие сроки, было начато и завершено строительство детской игровой площадки.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социальной сферой, администрация ЛСМО РК пристальное внимание уделяет и исполнению полномочий, обеспечивающих безопасность и нормальную жизнедеятельность населения.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 вопросом здесь является противопожарная безопасность. Каждый год, в преддверии пожароопасного периода создается добровольная пожарная дружина из жителей поселков муниципального образования, с использованием техники крестьянско-фермерских и личных подсобных хозяйств; утверждается План мероприятий по защите населенных пунктов ЛСМО РК от природных пожаров; Порядок патрулирования населенных пунктов и оповещения населения. Обязательно проводится противопожарная опашка населенных пунктов.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Администрацией ЛСМО РК совместно с участковым уполномоченным полиции, проводится работа по выявлению и уничтожению очагов произрастания дикорастущей конопли. За 2022 год</w:t>
      </w:r>
      <w:r w:rsidRPr="00D92E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была обследована территория общей площадью 77кв.м., в результате чего было обнаружено, а затем уничтожено путем покоса и последующего сжигания 873 куста дикорастущей конопли, общим весом 65,6 кг.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Кроме того за период 2021 года силами сотрудников администрации, с привлечением лиц, осужденных к исправительным работам, проведено более 15 субботников (производилась уборка территории парка, кладбища, обочин дорог; отдельно хочется отметить, что силами сотрудников ЛСМО РК были приведены в порядок остановки общественного транспорта (установлены соответствующие знаки, отремонтирована кровля, установлены скамьи, проведено освещение).</w:t>
      </w:r>
      <w:proofErr w:type="gramEnd"/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Жители поселков, также провели немалую работу по уборке придомовых территорий (покос травы, уборка мусора и листвы).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56A0">
        <w:rPr>
          <w:rFonts w:ascii="Times New Roman" w:hAnsi="Times New Roman"/>
          <w:sz w:val="28"/>
          <w:szCs w:val="28"/>
          <w:highlight w:val="yellow"/>
        </w:rPr>
        <w:t>Земельные участки</w:t>
      </w:r>
      <w:r>
        <w:rPr>
          <w:rFonts w:ascii="Times New Roman" w:hAnsi="Times New Roman"/>
          <w:sz w:val="28"/>
          <w:szCs w:val="28"/>
        </w:rPr>
        <w:t xml:space="preserve">, (информация об аукционах и выделении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частков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под пастбища).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Культура, согласно заключенному соглашению - «О передаче части полномочий по вопросу создания условий для организации досуга и обеспечения жителей поселения услугами организации культуры» от 31.01.2019г., передана в ведение муниципального района (финансирование осуществляется за счет средств бюджета поселения).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Штатный спорт-инструктор администрации проводил спортивные кружки и секции по футболу и волейболу. К сожалению, в связи с напряженной эпидемиологической обстановкой, в 2021 году количество культурно-массовых и спортивных мероприятий было сильно ограничено.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важным и сложным вопросом в рамках реализации полномочий муниципального образования – является формирование бюджета, который является главным финансовым инструментом для достижения стабильного развития ЛСМО РК и роста показателей эффективности.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869">
        <w:rPr>
          <w:rFonts w:ascii="Times New Roman" w:hAnsi="Times New Roman"/>
          <w:sz w:val="28"/>
          <w:szCs w:val="28"/>
          <w:highlight w:val="yellow"/>
        </w:rPr>
        <w:t>Пояснительная записка.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ЛСМО РК постоянно ведется работа по увеличению доходной части бюджета, поиск дополнительных источников дохода. Проводится анализ и контроль платежей.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задачи, которые ставит администрация на 2022 год, это: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активная работа с населением, заявлениями и обращениями граждан;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качества и увеличение количества проводимых культурно-массовых и спортивных мероприятий с наибольшим вовлечением населения муниципального образования;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поддержание в надлежащем состоянии территорий поселков, их благоустройство (уличное освещение, ремонт дорог и тротуаров, улучшение </w:t>
      </w:r>
      <w:r>
        <w:rPr>
          <w:rFonts w:ascii="Times New Roman" w:hAnsi="Times New Roman"/>
          <w:sz w:val="28"/>
          <w:szCs w:val="28"/>
        </w:rPr>
        <w:lastRenderedPageBreak/>
        <w:t>водоснабжения), что в конечном итоге сделает жизнь наших жителей более удобной и комфортной.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все понимаем, что есть вопросы, которые можно решить немедленно, а для решения некоторых, необходимы большие финансовые затраты и долговременная перспектива. Органы местного самоуправления муниципального образования, всегда готовы прислушаться к советам жителей и помогать им в решении проблем. Но мы также рассчитываем на вашу помощь и поддержку, проявленную инициативу, на ваше деятельное участие в жизни поселков.</w:t>
      </w:r>
    </w:p>
    <w:p w:rsidR="003A7253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7253" w:rsidRPr="00D92EC4" w:rsidRDefault="003A7253" w:rsidP="003A725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7253" w:rsidRDefault="003A7253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F5C" w:rsidRPr="00BB3F5C" w:rsidRDefault="00BB3F5C" w:rsidP="00276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B3F5C">
        <w:rPr>
          <w:rFonts w:ascii="Times New Roman" w:hAnsi="Times New Roman" w:cs="Times New Roman"/>
          <w:bCs/>
          <w:sz w:val="28"/>
          <w:szCs w:val="28"/>
        </w:rPr>
        <w:t xml:space="preserve">знакомлен:       </w:t>
      </w:r>
    </w:p>
    <w:p w:rsidR="00504A6C" w:rsidRPr="002768C1" w:rsidRDefault="00BB3F5C" w:rsidP="002768C1">
      <w:pPr>
        <w:spacing w:after="0" w:line="240" w:lineRule="auto"/>
        <w:jc w:val="both"/>
        <w:rPr>
          <w:b/>
          <w:bCs/>
          <w:sz w:val="28"/>
          <w:szCs w:val="28"/>
        </w:rPr>
      </w:pPr>
      <w:proofErr w:type="spellStart"/>
      <w:r w:rsidRPr="00BB3F5C">
        <w:rPr>
          <w:rFonts w:ascii="Times New Roman" w:hAnsi="Times New Roman" w:cs="Times New Roman"/>
          <w:bCs/>
          <w:sz w:val="28"/>
          <w:szCs w:val="28"/>
        </w:rPr>
        <w:t>Манжиков</w:t>
      </w:r>
      <w:proofErr w:type="spellEnd"/>
      <w:r w:rsidRPr="00BB3F5C">
        <w:rPr>
          <w:rFonts w:ascii="Times New Roman" w:hAnsi="Times New Roman" w:cs="Times New Roman"/>
          <w:bCs/>
          <w:sz w:val="28"/>
          <w:szCs w:val="28"/>
        </w:rPr>
        <w:t xml:space="preserve"> А.Б._______________________</w:t>
      </w:r>
      <w:r w:rsidR="00457E10" w:rsidRPr="00457E1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7E10">
        <w:rPr>
          <w:b/>
          <w:bCs/>
          <w:sz w:val="28"/>
          <w:szCs w:val="28"/>
        </w:rPr>
        <w:tab/>
      </w:r>
    </w:p>
    <w:sectPr w:rsidR="00504A6C" w:rsidRPr="002768C1" w:rsidSect="00B61455">
      <w:pgSz w:w="11906" w:h="16838"/>
      <w:pgMar w:top="851" w:right="56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170"/>
    <w:multiLevelType w:val="hybridMultilevel"/>
    <w:tmpl w:val="D7F0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2678A"/>
    <w:multiLevelType w:val="hybridMultilevel"/>
    <w:tmpl w:val="092C16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80A0F"/>
    <w:multiLevelType w:val="hybridMultilevel"/>
    <w:tmpl w:val="621EACCE"/>
    <w:lvl w:ilvl="0" w:tplc="41CCB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846"/>
    <w:rsid w:val="002768C1"/>
    <w:rsid w:val="002C61F2"/>
    <w:rsid w:val="003A7253"/>
    <w:rsid w:val="00457E10"/>
    <w:rsid w:val="00504A6C"/>
    <w:rsid w:val="005257A5"/>
    <w:rsid w:val="005A0E8F"/>
    <w:rsid w:val="0060406E"/>
    <w:rsid w:val="006B3E67"/>
    <w:rsid w:val="006C618B"/>
    <w:rsid w:val="00833426"/>
    <w:rsid w:val="00AA45F6"/>
    <w:rsid w:val="00B07559"/>
    <w:rsid w:val="00B30127"/>
    <w:rsid w:val="00B5239D"/>
    <w:rsid w:val="00B61455"/>
    <w:rsid w:val="00B876CF"/>
    <w:rsid w:val="00BA0846"/>
    <w:rsid w:val="00BB3F5C"/>
    <w:rsid w:val="00BD0BE8"/>
    <w:rsid w:val="00C65347"/>
    <w:rsid w:val="00D903EC"/>
    <w:rsid w:val="00DC3FA2"/>
    <w:rsid w:val="00E77D37"/>
    <w:rsid w:val="00EB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A08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A084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8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6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4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Юрий</cp:lastModifiedBy>
  <cp:revision>6</cp:revision>
  <cp:lastPrinted>2022-05-13T06:05:00Z</cp:lastPrinted>
  <dcterms:created xsi:type="dcterms:W3CDTF">2022-05-12T10:43:00Z</dcterms:created>
  <dcterms:modified xsi:type="dcterms:W3CDTF">2022-05-19T08:25:00Z</dcterms:modified>
</cp:coreProperties>
</file>